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718B" w:rsidRPr="00B3043F" w:rsidRDefault="00242EE1" w:rsidP="000E5BB6">
      <w:pPr>
        <w:spacing w:after="120"/>
        <w:jc w:val="center"/>
        <w:rPr>
          <w:sz w:val="28"/>
        </w:rPr>
      </w:pPr>
      <w:r w:rsidRPr="0092689E">
        <w:rPr>
          <w:rFonts w:hint="eastAsia"/>
          <w:szCs w:val="22"/>
        </w:rPr>
        <w:t>选型表</w:t>
      </w:r>
      <w:r w:rsidRPr="0092689E">
        <w:rPr>
          <w:rFonts w:hint="eastAsia"/>
          <w:b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 wp14:anchorId="45C339CA" wp14:editId="6D8CC84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65294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89E">
        <w:rPr>
          <w:rFonts w:hint="eastAsia"/>
          <w:szCs w:val="22"/>
        </w:rPr>
        <w:t>1</w:t>
      </w:r>
      <w:r w:rsidRPr="0092689E">
        <w:rPr>
          <w:rFonts w:hint="eastAsia"/>
          <w:szCs w:val="22"/>
        </w:rPr>
        <w:t>：</w:t>
      </w:r>
      <w:r w:rsidR="000E5BB6" w:rsidRPr="001C6264">
        <w:rPr>
          <w:rFonts w:hint="eastAsia"/>
          <w:b/>
          <w:bCs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38BA1B29" wp14:editId="56B0C14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8D" w:rsidRPr="001C6264">
        <w:rPr>
          <w:rFonts w:hint="eastAsia"/>
          <w:b/>
          <w:bCs/>
          <w:sz w:val="28"/>
        </w:rPr>
        <w:t>财务凭证粉碎</w:t>
      </w:r>
      <w:r w:rsidR="002D718B" w:rsidRPr="001C6264">
        <w:rPr>
          <w:rFonts w:hint="eastAsia"/>
          <w:b/>
          <w:bCs/>
          <w:sz w:val="28"/>
        </w:rPr>
        <w:t>方案</w:t>
      </w:r>
      <w:r w:rsidR="007D0B79">
        <w:rPr>
          <w:rFonts w:hint="eastAsia"/>
          <w:sz w:val="28"/>
        </w:rPr>
        <w:t xml:space="preserve"> </w:t>
      </w:r>
      <w:r w:rsidR="007D0B79">
        <w:rPr>
          <w:sz w:val="28"/>
        </w:rPr>
        <w:t xml:space="preserve"> </w:t>
      </w:r>
      <w:r w:rsidR="007D0B79" w:rsidRPr="00084842">
        <w:rPr>
          <w:color w:val="D9D9D9" w:themeColor="background1" w:themeShade="D9"/>
          <w:sz w:val="28"/>
        </w:rPr>
        <w:t xml:space="preserve">  </w:t>
      </w:r>
      <w:r w:rsidR="00B94157" w:rsidRPr="00084842">
        <w:rPr>
          <w:rFonts w:hint="eastAsia"/>
          <w:color w:val="D9D9D9" w:themeColor="background1" w:themeShade="D9"/>
          <w:sz w:val="21"/>
          <w:szCs w:val="20"/>
        </w:rPr>
        <w:t>v</w:t>
      </w:r>
      <w:r w:rsidR="00CA23CA" w:rsidRPr="00084842">
        <w:rPr>
          <w:rFonts w:hint="eastAsia"/>
          <w:color w:val="D9D9D9" w:themeColor="background1" w:themeShade="D9"/>
          <w:sz w:val="21"/>
          <w:szCs w:val="20"/>
        </w:rPr>
        <w:t>2</w:t>
      </w:r>
      <w:r w:rsidR="00CA23CA" w:rsidRPr="00084842">
        <w:rPr>
          <w:color w:val="D9D9D9" w:themeColor="background1" w:themeShade="D9"/>
          <w:sz w:val="21"/>
          <w:szCs w:val="20"/>
        </w:rPr>
        <w:t>024</w:t>
      </w:r>
      <w:r w:rsidR="00BC5C4D" w:rsidRPr="00084842">
        <w:rPr>
          <w:color w:val="D9D9D9" w:themeColor="background1" w:themeShade="D9"/>
          <w:sz w:val="21"/>
          <w:szCs w:val="20"/>
        </w:rPr>
        <w:t>.</w:t>
      </w:r>
      <w:r w:rsidR="003721FD" w:rsidRPr="00084842">
        <w:rPr>
          <w:color w:val="D9D9D9" w:themeColor="background1" w:themeShade="D9"/>
          <w:sz w:val="21"/>
          <w:szCs w:val="20"/>
        </w:rPr>
        <w:t>9</w:t>
      </w:r>
      <w:r w:rsidR="00BC5C4D" w:rsidRPr="00084842">
        <w:rPr>
          <w:color w:val="D9D9D9" w:themeColor="background1" w:themeShade="D9"/>
          <w:sz w:val="21"/>
          <w:szCs w:val="20"/>
        </w:rPr>
        <w:t>.</w:t>
      </w:r>
      <w:r w:rsidR="003721FD" w:rsidRPr="00084842">
        <w:rPr>
          <w:color w:val="D9D9D9" w:themeColor="background1" w:themeShade="D9"/>
          <w:sz w:val="21"/>
          <w:szCs w:val="20"/>
        </w:rPr>
        <w:t>19</w:t>
      </w:r>
    </w:p>
    <w:p w:rsidR="004848AE" w:rsidRDefault="002D718B" w:rsidP="000E5BB6">
      <w:pPr>
        <w:spacing w:after="120"/>
        <w:jc w:val="center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7B"/>
          </mc:Choice>
          <mc:Fallback>
            <w:t>♻</w:t>
          </mc:Fallback>
        </mc:AlternateContent>
      </w:r>
      <w:r>
        <w:rPr>
          <w:rFonts w:hint="eastAsia"/>
        </w:rPr>
        <w:t>️</w:t>
      </w:r>
      <w:r w:rsidR="00AC398D">
        <w:rPr>
          <w:rFonts w:hint="eastAsia"/>
        </w:rPr>
        <w:t xml:space="preserve"> </w:t>
      </w:r>
      <w:r w:rsidR="00AC398D">
        <w:rPr>
          <w:rFonts w:hint="eastAsia"/>
        </w:rPr>
        <w:t>销毁：</w:t>
      </w:r>
      <w:r w:rsidR="00613665">
        <w:rPr>
          <w:rFonts w:hint="eastAsia"/>
        </w:rPr>
        <w:t>会计</w:t>
      </w:r>
      <w:r w:rsidR="00AC398D">
        <w:rPr>
          <w:rFonts w:hint="eastAsia"/>
        </w:rPr>
        <w:t>凭证、</w:t>
      </w:r>
      <w:r w:rsidR="00613665">
        <w:rPr>
          <w:rFonts w:hint="eastAsia"/>
        </w:rPr>
        <w:t>档案文件、</w:t>
      </w:r>
      <w:r w:rsidR="00AC398D">
        <w:rPr>
          <w:rFonts w:hint="eastAsia"/>
        </w:rPr>
        <w:t>研发图纸、</w:t>
      </w:r>
      <w:r w:rsidR="00613665">
        <w:rPr>
          <w:rFonts w:hint="eastAsia"/>
        </w:rPr>
        <w:t>标书、书籍、</w:t>
      </w:r>
      <w:r w:rsidR="00AC398D">
        <w:rPr>
          <w:rFonts w:hint="eastAsia"/>
        </w:rPr>
        <w:t>人事档案</w:t>
      </w:r>
      <w:r>
        <w:rPr>
          <w:rFonts w:hint="eastAsia"/>
        </w:rPr>
        <w:t>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"/>
        <w:gridCol w:w="1981"/>
        <w:gridCol w:w="2027"/>
        <w:gridCol w:w="1916"/>
        <w:gridCol w:w="1916"/>
        <w:gridCol w:w="2102"/>
        <w:gridCol w:w="2264"/>
        <w:gridCol w:w="2129"/>
      </w:tblGrid>
      <w:tr w:rsidR="005F16F1" w:rsidTr="002179C8">
        <w:trPr>
          <w:trHeight w:val="556"/>
        </w:trPr>
        <w:tc>
          <w:tcPr>
            <w:tcW w:w="907" w:type="dxa"/>
          </w:tcPr>
          <w:p w:rsidR="00D35249" w:rsidRDefault="00D35249" w:rsidP="00D35249">
            <w:pPr>
              <w:jc w:val="center"/>
            </w:pPr>
            <w:bookmarkStart w:id="0" w:name="_Hlk103937822"/>
          </w:p>
        </w:tc>
        <w:tc>
          <w:tcPr>
            <w:tcW w:w="1981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</w:t>
            </w:r>
            <w:r>
              <w:t xml:space="preserve"> </w:t>
            </w:r>
            <w:r w:rsidRPr="00D112DB">
              <w:t>FSJQL600</w:t>
            </w:r>
            <w:r>
              <w:rPr>
                <w:rFonts w:hint="eastAsia"/>
              </w:rPr>
              <w:t>机型</w:t>
            </w:r>
          </w:p>
        </w:tc>
        <w:tc>
          <w:tcPr>
            <w:tcW w:w="2027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</w:t>
            </w:r>
            <w:r>
              <w:t>-</w:t>
            </w:r>
            <w:r>
              <w:rPr>
                <w:rFonts w:hint="eastAsia"/>
              </w:rPr>
              <w:t>PSJ</w:t>
            </w:r>
            <w:r>
              <w:t>300</w:t>
            </w:r>
          </w:p>
        </w:tc>
        <w:tc>
          <w:tcPr>
            <w:tcW w:w="1916" w:type="dxa"/>
          </w:tcPr>
          <w:p w:rsidR="00D35249" w:rsidRDefault="00D35249" w:rsidP="00D35249">
            <w:pPr>
              <w:jc w:val="center"/>
            </w:pPr>
            <w:bookmarkStart w:id="1" w:name="OLE_LINK5"/>
            <w:bookmarkStart w:id="2" w:name="OLE_LINK6"/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YD-PSJ300ES</w:t>
            </w:r>
            <w:r>
              <w:rPr>
                <w:rFonts w:hint="eastAsia"/>
              </w:rPr>
              <w:t>简款</w:t>
            </w:r>
            <w:bookmarkEnd w:id="1"/>
            <w:bookmarkEnd w:id="2"/>
          </w:p>
        </w:tc>
        <w:tc>
          <w:tcPr>
            <w:tcW w:w="1916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</w:t>
            </w:r>
            <w:r>
              <w:t>310</w:t>
            </w:r>
            <w:r>
              <w:rPr>
                <w:rFonts w:hint="eastAsia"/>
              </w:rPr>
              <w:t>CC</w:t>
            </w:r>
          </w:p>
        </w:tc>
        <w:tc>
          <w:tcPr>
            <w:tcW w:w="2102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YD-PSJ350</w:t>
            </w:r>
            <w:r>
              <w:rPr>
                <w:rFonts w:hint="eastAsia"/>
              </w:rPr>
              <w:t>机型</w:t>
            </w:r>
          </w:p>
        </w:tc>
        <w:tc>
          <w:tcPr>
            <w:tcW w:w="2264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YD-FSJQL</w:t>
            </w:r>
            <w:r>
              <w:rPr>
                <w:rFonts w:hint="eastAsia"/>
              </w:rPr>
              <w:t>系列，</w:t>
            </w:r>
            <w:r w:rsidR="007A0C9A">
              <w:rPr>
                <w:rFonts w:hint="eastAsia"/>
              </w:rPr>
              <w:t>价格</w:t>
            </w:r>
            <w:r w:rsidRPr="007A487E">
              <w:rPr>
                <w:rFonts w:hint="eastAsia"/>
                <w:sz w:val="22"/>
              </w:rPr>
              <w:t>：</w:t>
            </w:r>
          </w:p>
        </w:tc>
        <w:tc>
          <w:tcPr>
            <w:tcW w:w="2129" w:type="dxa"/>
          </w:tcPr>
          <w:p w:rsidR="00D35249" w:rsidRDefault="00D35249" w:rsidP="00D35249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YD-FSJPC300</w:t>
            </w:r>
            <w:r>
              <w:rPr>
                <w:rFonts w:hint="eastAsia"/>
              </w:rPr>
              <w:t>机型</w:t>
            </w:r>
          </w:p>
        </w:tc>
      </w:tr>
      <w:tr w:rsidR="005F16F1" w:rsidTr="002179C8">
        <w:trPr>
          <w:trHeight w:val="608"/>
        </w:trPr>
        <w:tc>
          <w:tcPr>
            <w:tcW w:w="907" w:type="dxa"/>
          </w:tcPr>
          <w:p w:rsidR="007665F0" w:rsidRDefault="007665F0" w:rsidP="00935ED0">
            <w:r>
              <w:rPr>
                <w:rFonts w:hint="eastAsia"/>
              </w:rPr>
              <w:t>价格</w:t>
            </w:r>
          </w:p>
        </w:tc>
        <w:tc>
          <w:tcPr>
            <w:tcW w:w="1981" w:type="dxa"/>
          </w:tcPr>
          <w:p w:rsidR="007665F0" w:rsidRDefault="00B60D17" w:rsidP="007665F0">
            <w:pPr>
              <w:jc w:val="center"/>
            </w:pPr>
            <w:r w:rsidRPr="00B60D17">
              <w:rPr>
                <w:rFonts w:hint="eastAsia"/>
                <w:color w:val="000000" w:themeColor="text1"/>
              </w:rPr>
              <w:t>31423</w:t>
            </w:r>
            <w:r w:rsidRPr="00B60D17">
              <w:rPr>
                <w:rFonts w:hint="eastAsia"/>
                <w:color w:val="000000" w:themeColor="text1"/>
              </w:rPr>
              <w:t>元</w:t>
            </w:r>
          </w:p>
        </w:tc>
        <w:tc>
          <w:tcPr>
            <w:tcW w:w="2027" w:type="dxa"/>
          </w:tcPr>
          <w:p w:rsidR="002737BE" w:rsidRDefault="00B60D17" w:rsidP="00B60D17">
            <w:pPr>
              <w:jc w:val="center"/>
            </w:pPr>
            <w:r w:rsidRPr="009B0BD1">
              <w:rPr>
                <w:rFonts w:hint="eastAsia"/>
                <w:color w:val="C00000"/>
              </w:rPr>
              <w:t>39710</w:t>
            </w:r>
            <w:r w:rsidRPr="009B0BD1">
              <w:rPr>
                <w:rFonts w:hint="eastAsia"/>
                <w:color w:val="C00000"/>
              </w:rPr>
              <w:t>元</w:t>
            </w:r>
          </w:p>
        </w:tc>
        <w:tc>
          <w:tcPr>
            <w:tcW w:w="1916" w:type="dxa"/>
          </w:tcPr>
          <w:p w:rsidR="00B61142" w:rsidRPr="0034500D" w:rsidRDefault="00B60D17" w:rsidP="0073716C">
            <w:pPr>
              <w:jc w:val="center"/>
              <w:rPr>
                <w:sz w:val="20"/>
                <w:szCs w:val="20"/>
              </w:rPr>
            </w:pPr>
            <w:bookmarkStart w:id="3" w:name="OLE_LINK7"/>
            <w:bookmarkStart w:id="4" w:name="OLE_LINK8"/>
            <w:r>
              <w:rPr>
                <w:rFonts w:hint="eastAsia"/>
              </w:rPr>
              <w:t>197</w:t>
            </w:r>
            <w:r>
              <w:t>0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元</w:t>
            </w:r>
            <w:bookmarkEnd w:id="3"/>
            <w:bookmarkEnd w:id="4"/>
          </w:p>
        </w:tc>
        <w:tc>
          <w:tcPr>
            <w:tcW w:w="1916" w:type="dxa"/>
          </w:tcPr>
          <w:p w:rsidR="007665F0" w:rsidRDefault="00B60D17" w:rsidP="007665F0">
            <w:pPr>
              <w:jc w:val="center"/>
            </w:pPr>
            <w:r w:rsidRPr="009B0BD1">
              <w:rPr>
                <w:color w:val="C00000"/>
              </w:rPr>
              <w:t>18800</w:t>
            </w:r>
            <w:r w:rsidRPr="009B0BD1">
              <w:rPr>
                <w:rFonts w:hint="eastAsia"/>
                <w:color w:val="C00000"/>
              </w:rPr>
              <w:t>元</w:t>
            </w:r>
          </w:p>
        </w:tc>
        <w:tc>
          <w:tcPr>
            <w:tcW w:w="2102" w:type="dxa"/>
          </w:tcPr>
          <w:p w:rsidR="007665F0" w:rsidRDefault="00B60D17" w:rsidP="007665F0">
            <w:pPr>
              <w:jc w:val="center"/>
            </w:pPr>
            <w:r>
              <w:t>99775</w:t>
            </w:r>
            <w:r>
              <w:rPr>
                <w:rFonts w:hint="eastAsia"/>
              </w:rPr>
              <w:t>元</w:t>
            </w:r>
          </w:p>
        </w:tc>
        <w:tc>
          <w:tcPr>
            <w:tcW w:w="2264" w:type="dxa"/>
          </w:tcPr>
          <w:p w:rsidR="00B60D17" w:rsidRPr="009B0BD1" w:rsidRDefault="00B60D17" w:rsidP="00B60D17">
            <w:pPr>
              <w:rPr>
                <w:color w:val="C00000"/>
                <w:sz w:val="20"/>
              </w:rPr>
            </w:pPr>
            <w:r w:rsidRPr="009B0BD1">
              <w:rPr>
                <w:rFonts w:hint="eastAsia"/>
                <w:color w:val="C00000"/>
                <w:sz w:val="20"/>
              </w:rPr>
              <w:t>YD-FSJQL300</w:t>
            </w:r>
            <w:r w:rsidRPr="009B0BD1">
              <w:rPr>
                <w:rFonts w:hint="eastAsia"/>
                <w:color w:val="C00000"/>
                <w:sz w:val="20"/>
              </w:rPr>
              <w:t>，</w:t>
            </w:r>
            <w:r w:rsidRPr="009B0BD1">
              <w:rPr>
                <w:rFonts w:hint="eastAsia"/>
                <w:color w:val="C00000"/>
                <w:sz w:val="20"/>
              </w:rPr>
              <w:t>11765</w:t>
            </w:r>
            <w:r w:rsidRPr="009B0BD1">
              <w:rPr>
                <w:rFonts w:hint="eastAsia"/>
                <w:color w:val="C00000"/>
                <w:sz w:val="20"/>
              </w:rPr>
              <w:t>元</w:t>
            </w:r>
          </w:p>
          <w:p w:rsidR="00B60D17" w:rsidRPr="009B0BD1" w:rsidRDefault="00B60D17" w:rsidP="00B60D17">
            <w:pPr>
              <w:rPr>
                <w:color w:val="C00000"/>
                <w:sz w:val="20"/>
              </w:rPr>
            </w:pPr>
            <w:r w:rsidRPr="009B0BD1">
              <w:rPr>
                <w:rFonts w:hint="eastAsia"/>
                <w:color w:val="C00000"/>
                <w:sz w:val="20"/>
              </w:rPr>
              <w:t>YD-FSJQL400</w:t>
            </w:r>
            <w:r w:rsidRPr="009B0BD1">
              <w:rPr>
                <w:rFonts w:hint="eastAsia"/>
                <w:color w:val="C00000"/>
                <w:sz w:val="20"/>
              </w:rPr>
              <w:t>，</w:t>
            </w:r>
            <w:r w:rsidRPr="009B0BD1">
              <w:rPr>
                <w:rFonts w:hint="eastAsia"/>
                <w:color w:val="C00000"/>
                <w:sz w:val="20"/>
              </w:rPr>
              <w:t>15261</w:t>
            </w:r>
            <w:r w:rsidRPr="009B0BD1">
              <w:rPr>
                <w:rFonts w:hint="eastAsia"/>
                <w:color w:val="C00000"/>
                <w:sz w:val="20"/>
              </w:rPr>
              <w:t>元</w:t>
            </w:r>
          </w:p>
          <w:p w:rsidR="007665F0" w:rsidRPr="00443911" w:rsidRDefault="00B60D17" w:rsidP="00B60D17">
            <w:pPr>
              <w:jc w:val="center"/>
              <w:rPr>
                <w:sz w:val="20"/>
              </w:rPr>
            </w:pPr>
            <w:r w:rsidRPr="009B0BD1">
              <w:rPr>
                <w:rFonts w:hint="eastAsia"/>
                <w:color w:val="C00000"/>
                <w:sz w:val="20"/>
              </w:rPr>
              <w:t>YD-FSJQL500</w:t>
            </w:r>
            <w:r w:rsidRPr="009B0BD1">
              <w:rPr>
                <w:rFonts w:hint="eastAsia"/>
                <w:color w:val="C00000"/>
                <w:sz w:val="20"/>
              </w:rPr>
              <w:t>，</w:t>
            </w:r>
            <w:r w:rsidRPr="009B0BD1">
              <w:rPr>
                <w:rFonts w:hint="eastAsia"/>
                <w:color w:val="C00000"/>
                <w:sz w:val="20"/>
              </w:rPr>
              <w:t>19792</w:t>
            </w:r>
            <w:r w:rsidRPr="009B0BD1">
              <w:rPr>
                <w:rFonts w:hint="eastAsia"/>
                <w:color w:val="C00000"/>
                <w:sz w:val="20"/>
              </w:rPr>
              <w:t>元</w:t>
            </w:r>
          </w:p>
        </w:tc>
        <w:tc>
          <w:tcPr>
            <w:tcW w:w="2129" w:type="dxa"/>
          </w:tcPr>
          <w:p w:rsidR="007665F0" w:rsidRDefault="00B60D17" w:rsidP="00B61142">
            <w:pPr>
              <w:jc w:val="center"/>
            </w:pPr>
            <w:r>
              <w:t>6931</w:t>
            </w:r>
            <w:r>
              <w:rPr>
                <w:rFonts w:hint="eastAsia"/>
              </w:rPr>
              <w:t>元</w:t>
            </w:r>
          </w:p>
        </w:tc>
      </w:tr>
      <w:bookmarkEnd w:id="0"/>
      <w:tr w:rsidR="005F16F1" w:rsidTr="00D35249">
        <w:trPr>
          <w:trHeight w:val="1603"/>
        </w:trPr>
        <w:tc>
          <w:tcPr>
            <w:tcW w:w="907" w:type="dxa"/>
          </w:tcPr>
          <w:p w:rsidR="007665F0" w:rsidRDefault="002179C8" w:rsidP="00A80312">
            <w:r>
              <w:rPr>
                <w:rFonts w:hint="eastAsia"/>
              </w:rPr>
              <w:t>整机</w:t>
            </w:r>
          </w:p>
        </w:tc>
        <w:tc>
          <w:tcPr>
            <w:tcW w:w="1981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2B99DD" wp14:editId="23BA72D4">
                  <wp:extent cx="1080000" cy="108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2D3E3B1" wp14:editId="55D2D9C3">
                  <wp:extent cx="1080000" cy="108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 压缩p15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CC35AA" wp14:editId="35335AFA">
                  <wp:extent cx="1080000" cy="108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7665F0" w:rsidRDefault="00A206D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196BDB2" wp14:editId="0EF7F4B0">
                  <wp:extent cx="1079422" cy="108000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4F8ED3A" wp14:editId="2CB18650">
                  <wp:extent cx="1080000" cy="108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78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17A8667" wp14:editId="4482E101">
                  <wp:extent cx="1080000" cy="108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SJQL400 2 p36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BFEB70E" wp14:editId="25C1902B">
                  <wp:extent cx="1080000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6F1" w:rsidTr="005F16F1">
        <w:trPr>
          <w:trHeight w:val="1044"/>
        </w:trPr>
        <w:tc>
          <w:tcPr>
            <w:tcW w:w="907" w:type="dxa"/>
          </w:tcPr>
          <w:p w:rsidR="0073716C" w:rsidRDefault="005F16F1" w:rsidP="00A80312">
            <w:r>
              <w:rPr>
                <w:rFonts w:hint="eastAsia"/>
              </w:rPr>
              <w:t>入口截图</w:t>
            </w:r>
          </w:p>
        </w:tc>
        <w:tc>
          <w:tcPr>
            <w:tcW w:w="1981" w:type="dxa"/>
          </w:tcPr>
          <w:p w:rsidR="0073716C" w:rsidRDefault="0073716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301E38" wp14:editId="44040C81">
                  <wp:extent cx="1056005" cy="523513"/>
                  <wp:effectExtent l="0" t="0" r="0" b="0"/>
                  <wp:docPr id="5250378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037849" name="Picture 52503784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18" b="6666"/>
                          <a:stretch/>
                        </pic:blipFill>
                        <pic:spPr bwMode="auto">
                          <a:xfrm>
                            <a:off x="0" y="0"/>
                            <a:ext cx="1123040" cy="55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  <w:gridSpan w:val="2"/>
          </w:tcPr>
          <w:p w:rsidR="0073716C" w:rsidRDefault="0073716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97C61F" wp14:editId="55986F1F">
                  <wp:extent cx="1535430" cy="607297"/>
                  <wp:effectExtent l="0" t="0" r="1270" b="2540"/>
                  <wp:docPr id="76767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67096" name="Picture 7676709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58"/>
                          <a:stretch/>
                        </pic:blipFill>
                        <pic:spPr bwMode="auto">
                          <a:xfrm>
                            <a:off x="0" y="0"/>
                            <a:ext cx="1587457" cy="62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72AAFA" wp14:editId="501620D2">
                  <wp:extent cx="956281" cy="572110"/>
                  <wp:effectExtent l="0" t="0" r="0" b="0"/>
                  <wp:docPr id="1250766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6685" name="Picture 12507668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44665" r="40791" b="45421"/>
                          <a:stretch/>
                        </pic:blipFill>
                        <pic:spPr bwMode="auto">
                          <a:xfrm>
                            <a:off x="0" y="0"/>
                            <a:ext cx="1007813" cy="6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948CE6" wp14:editId="63EE1D48">
                  <wp:extent cx="1023421" cy="565150"/>
                  <wp:effectExtent l="0" t="0" r="5715" b="0"/>
                  <wp:docPr id="12506031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03130" name="Picture 125060313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10" b="37210"/>
                          <a:stretch/>
                        </pic:blipFill>
                        <pic:spPr bwMode="auto">
                          <a:xfrm>
                            <a:off x="0" y="0"/>
                            <a:ext cx="1026524" cy="56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1D1D75F" wp14:editId="4A404A27">
                  <wp:extent cx="1282205" cy="565150"/>
                  <wp:effectExtent l="0" t="0" r="635" b="0"/>
                  <wp:docPr id="11836600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60020" name="Picture 118366002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5" r="8269" b="63010"/>
                          <a:stretch/>
                        </pic:blipFill>
                        <pic:spPr bwMode="auto">
                          <a:xfrm>
                            <a:off x="0" y="0"/>
                            <a:ext cx="1299229" cy="57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8D6357A" wp14:editId="6CCE464F">
                  <wp:extent cx="1067781" cy="565150"/>
                  <wp:effectExtent l="0" t="0" r="0" b="0"/>
                  <wp:docPr id="14681644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164442" name="Picture 146816444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17" b="42864"/>
                          <a:stretch/>
                        </pic:blipFill>
                        <pic:spPr bwMode="auto">
                          <a:xfrm>
                            <a:off x="0" y="0"/>
                            <a:ext cx="1113145" cy="58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6F1" w:rsidTr="007C646F">
        <w:trPr>
          <w:trHeight w:val="1314"/>
        </w:trPr>
        <w:tc>
          <w:tcPr>
            <w:tcW w:w="907" w:type="dxa"/>
          </w:tcPr>
          <w:p w:rsidR="00722C08" w:rsidRDefault="00722C08" w:rsidP="00A80312">
            <w:r>
              <w:rPr>
                <w:rFonts w:hint="eastAsia"/>
              </w:rPr>
              <w:t>设备特点</w:t>
            </w:r>
          </w:p>
        </w:tc>
        <w:tc>
          <w:tcPr>
            <w:tcW w:w="1981" w:type="dxa"/>
          </w:tcPr>
          <w:p w:rsidR="00722C08" w:rsidRDefault="00722C08" w:rsidP="00722C08">
            <w:pPr>
              <w:rPr>
                <w:noProof/>
              </w:rPr>
            </w:pPr>
            <w:r>
              <w:rPr>
                <w:noProof/>
              </w:rPr>
              <w:t>3CM</w:t>
            </w:r>
            <w:r>
              <w:rPr>
                <w:rFonts w:hint="eastAsia"/>
                <w:noProof/>
              </w:rPr>
              <w:t>厚度凭证</w:t>
            </w:r>
          </w:p>
          <w:p w:rsidR="00722C08" w:rsidRDefault="00722C08" w:rsidP="00722C08">
            <w:pPr>
              <w:rPr>
                <w:noProof/>
              </w:rPr>
            </w:pPr>
            <w:r>
              <w:rPr>
                <w:noProof/>
              </w:rPr>
              <w:t>8</w:t>
            </w:r>
            <w:r>
              <w:rPr>
                <w:rFonts w:hint="eastAsia"/>
                <w:noProof/>
              </w:rPr>
              <w:t>CM</w:t>
            </w:r>
            <w:r>
              <w:rPr>
                <w:rFonts w:hint="eastAsia"/>
                <w:noProof/>
              </w:rPr>
              <w:t>文件档案</w:t>
            </w:r>
          </w:p>
          <w:p w:rsidR="00722C08" w:rsidRDefault="00722C08" w:rsidP="002179C8">
            <w:pPr>
              <w:rPr>
                <w:noProof/>
              </w:rPr>
            </w:pPr>
            <w:r>
              <w:rPr>
                <w:rFonts w:hint="eastAsia"/>
                <w:noProof/>
              </w:rPr>
              <w:t>一次丢</w:t>
            </w:r>
            <w:r>
              <w:rPr>
                <w:rFonts w:hint="eastAsia"/>
                <w:noProof/>
              </w:rPr>
              <w:t>5</w:t>
            </w:r>
            <w:r>
              <w:rPr>
                <w:noProof/>
              </w:rPr>
              <w:t>00</w:t>
            </w:r>
            <w:r>
              <w:rPr>
                <w:rFonts w:hint="eastAsia"/>
                <w:noProof/>
              </w:rPr>
              <w:t>张</w:t>
            </w:r>
          </w:p>
        </w:tc>
        <w:tc>
          <w:tcPr>
            <w:tcW w:w="2027" w:type="dxa"/>
          </w:tcPr>
          <w:p w:rsidR="009E71D7" w:rsidRDefault="009E71D7" w:rsidP="009E71D7">
            <w:pPr>
              <w:jc w:val="center"/>
            </w:pPr>
            <w:r>
              <w:rPr>
                <w:rFonts w:hint="eastAsia"/>
              </w:rPr>
              <w:t>美观大气</w:t>
            </w:r>
          </w:p>
          <w:p w:rsidR="00722C08" w:rsidRDefault="009E71D7" w:rsidP="009E71D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可碎硬盘</w:t>
            </w:r>
          </w:p>
        </w:tc>
        <w:tc>
          <w:tcPr>
            <w:tcW w:w="1916" w:type="dxa"/>
          </w:tcPr>
          <w:p w:rsidR="00722C08" w:rsidRDefault="00722C08" w:rsidP="00722C08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每天碎</w:t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吨。</w:t>
            </w:r>
            <w:r w:rsidR="00263F7D">
              <w:rPr>
                <w:rFonts w:hint="eastAsia"/>
              </w:rPr>
              <w:t>带</w:t>
            </w:r>
            <w:r>
              <w:rPr>
                <w:rFonts w:hint="eastAsia"/>
              </w:rPr>
              <w:t>脚轮移动，适合带着上车。</w:t>
            </w:r>
          </w:p>
        </w:tc>
        <w:tc>
          <w:tcPr>
            <w:tcW w:w="1916" w:type="dxa"/>
          </w:tcPr>
          <w:p w:rsidR="00722C08" w:rsidRDefault="00722C08" w:rsidP="002179C8">
            <w:pPr>
              <w:jc w:val="center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每小时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斤</w:t>
            </w:r>
          </w:p>
          <w:p w:rsidR="00722C08" w:rsidRDefault="002179C8" w:rsidP="00722C08">
            <w:pPr>
              <w:jc w:val="center"/>
            </w:pPr>
            <w:r>
              <w:t>2</w:t>
            </w:r>
            <w:r w:rsidR="00722C08">
              <w:rPr>
                <w:rFonts w:hint="eastAsia"/>
              </w:rPr>
              <w:t xml:space="preserve">. </w:t>
            </w:r>
            <w:r w:rsidR="00722C08">
              <w:rPr>
                <w:rFonts w:hint="eastAsia"/>
              </w:rPr>
              <w:t>无噪音粉尘</w:t>
            </w:r>
          </w:p>
          <w:p w:rsidR="00722C08" w:rsidRDefault="002179C8" w:rsidP="002179C8">
            <w:pPr>
              <w:jc w:val="center"/>
            </w:pPr>
            <w:r>
              <w:t>3</w:t>
            </w:r>
            <w:r w:rsidR="00722C08">
              <w:rPr>
                <w:rFonts w:hint="eastAsia"/>
              </w:rPr>
              <w:t>.</w:t>
            </w:r>
            <w:r>
              <w:t xml:space="preserve"> </w:t>
            </w:r>
            <w:r w:rsidR="00722C08">
              <w:rPr>
                <w:rFonts w:hint="eastAsia"/>
              </w:rPr>
              <w:t>脚轮移动</w:t>
            </w:r>
          </w:p>
        </w:tc>
        <w:tc>
          <w:tcPr>
            <w:tcW w:w="2102" w:type="dxa"/>
          </w:tcPr>
          <w:p w:rsidR="00722C08" w:rsidRDefault="00722C08" w:rsidP="00722C08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美观大气</w:t>
            </w:r>
            <w:r w:rsidR="002179C8">
              <w:br/>
            </w:r>
            <w:r>
              <w:rPr>
                <w:rFonts w:hint="eastAsia"/>
              </w:rPr>
              <w:t>适合于政府销毁每天</w:t>
            </w:r>
            <w:r>
              <w:rPr>
                <w:rFonts w:hint="eastAsia"/>
              </w:rPr>
              <w:t>2-4</w:t>
            </w:r>
            <w:r>
              <w:rPr>
                <w:rFonts w:hint="eastAsia"/>
              </w:rPr>
              <w:t>吨</w:t>
            </w:r>
          </w:p>
        </w:tc>
        <w:tc>
          <w:tcPr>
            <w:tcW w:w="2264" w:type="dxa"/>
          </w:tcPr>
          <w:p w:rsidR="00722C08" w:rsidRDefault="00722C08" w:rsidP="00722C08">
            <w:pPr>
              <w:jc w:val="center"/>
            </w:pPr>
            <w:r>
              <w:rPr>
                <w:rFonts w:hint="eastAsia"/>
              </w:rPr>
              <w:t>机器缺点：噪音和粉尘会有一些</w:t>
            </w:r>
          </w:p>
          <w:p w:rsidR="00722C08" w:rsidRDefault="00722C08" w:rsidP="00722C08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适合想要财务凭证和标书不拆的用户</w:t>
            </w:r>
          </w:p>
        </w:tc>
        <w:tc>
          <w:tcPr>
            <w:tcW w:w="2129" w:type="dxa"/>
          </w:tcPr>
          <w:p w:rsidR="0034024C" w:rsidRDefault="00722C08" w:rsidP="0034024C">
            <w:pPr>
              <w:jc w:val="center"/>
            </w:pPr>
            <w:r>
              <w:rPr>
                <w:rFonts w:hint="eastAsia"/>
              </w:rPr>
              <w:t>粉尘和噪音很大，速度</w:t>
            </w:r>
            <w:r w:rsidR="002179C8">
              <w:rPr>
                <w:rFonts w:hint="eastAsia"/>
              </w:rPr>
              <w:t>较</w:t>
            </w:r>
            <w:r>
              <w:rPr>
                <w:rFonts w:hint="eastAsia"/>
              </w:rPr>
              <w:t>慢</w:t>
            </w:r>
            <w:r w:rsidR="0034024C">
              <w:rPr>
                <w:rFonts w:hint="eastAsia"/>
              </w:rPr>
              <w:t>，碎卡和光盘快</w:t>
            </w:r>
          </w:p>
          <w:p w:rsidR="00722C08" w:rsidRDefault="00722C08" w:rsidP="00722C08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价格便宜</w:t>
            </w:r>
          </w:p>
        </w:tc>
      </w:tr>
      <w:tr w:rsidR="005F16F1" w:rsidTr="007C646F">
        <w:trPr>
          <w:trHeight w:val="1123"/>
        </w:trPr>
        <w:tc>
          <w:tcPr>
            <w:tcW w:w="907" w:type="dxa"/>
          </w:tcPr>
          <w:p w:rsidR="007665F0" w:rsidRDefault="007665F0" w:rsidP="007665F0">
            <w:r>
              <w:rPr>
                <w:rFonts w:hint="eastAsia"/>
              </w:rPr>
              <w:t>适合用户</w:t>
            </w:r>
          </w:p>
        </w:tc>
        <w:tc>
          <w:tcPr>
            <w:tcW w:w="1981" w:type="dxa"/>
          </w:tcPr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财务凭证较厚</w:t>
            </w:r>
          </w:p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较多厚的标书文件</w:t>
            </w:r>
          </w:p>
        </w:tc>
        <w:tc>
          <w:tcPr>
            <w:tcW w:w="2027" w:type="dxa"/>
          </w:tcPr>
          <w:p w:rsidR="009E71D7" w:rsidRDefault="009E71D7" w:rsidP="009E71D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行业龙头</w:t>
            </w:r>
          </w:p>
          <w:p w:rsidR="009E71D7" w:rsidRDefault="009E71D7" w:rsidP="009E71D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跨国公司</w:t>
            </w:r>
          </w:p>
          <w:p w:rsidR="009E71D7" w:rsidRDefault="009E71D7" w:rsidP="009E71D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政府</w:t>
            </w:r>
          </w:p>
          <w:p w:rsidR="007665F0" w:rsidRDefault="009E71D7" w:rsidP="009E71D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部队</w:t>
            </w:r>
          </w:p>
        </w:tc>
        <w:tc>
          <w:tcPr>
            <w:tcW w:w="1916" w:type="dxa"/>
          </w:tcPr>
          <w:p w:rsidR="009E71D7" w:rsidRDefault="009E71D7" w:rsidP="009E71D7">
            <w:r>
              <w:rPr>
                <w:rFonts w:hint="eastAsia"/>
              </w:rPr>
              <w:t>县城个人销毁</w:t>
            </w:r>
          </w:p>
          <w:p w:rsidR="009E71D7" w:rsidRDefault="00263F7D" w:rsidP="009E71D7">
            <w:pPr>
              <w:rPr>
                <w:noProof/>
              </w:rPr>
            </w:pPr>
            <w:r>
              <w:rPr>
                <w:rFonts w:hint="eastAsia"/>
                <w:noProof/>
              </w:rPr>
              <w:t>移动销毁</w:t>
            </w:r>
          </w:p>
          <w:p w:rsidR="007665F0" w:rsidRDefault="00263F7D" w:rsidP="009E71D7">
            <w:pPr>
              <w:rPr>
                <w:noProof/>
              </w:rPr>
            </w:pPr>
            <w:r>
              <w:rPr>
                <w:rFonts w:hint="eastAsia"/>
                <w:noProof/>
              </w:rPr>
              <w:t>中型企业销毁</w:t>
            </w:r>
          </w:p>
        </w:tc>
        <w:tc>
          <w:tcPr>
            <w:tcW w:w="1916" w:type="dxa"/>
          </w:tcPr>
          <w:p w:rsidR="007665F0" w:rsidRDefault="00A206D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办公室打印机附近放置</w:t>
            </w:r>
          </w:p>
          <w:p w:rsidR="00A206DC" w:rsidRDefault="00A206D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只有</w:t>
            </w:r>
            <w:r>
              <w:rPr>
                <w:rFonts w:hint="eastAsia"/>
                <w:noProof/>
              </w:rPr>
              <w:t>2</w:t>
            </w:r>
            <w:r>
              <w:rPr>
                <w:noProof/>
              </w:rPr>
              <w:t>20</w:t>
            </w:r>
            <w:r>
              <w:rPr>
                <w:rFonts w:hint="eastAsia"/>
                <w:noProof/>
              </w:rPr>
              <w:t>V</w:t>
            </w:r>
            <w:r>
              <w:rPr>
                <w:rFonts w:hint="eastAsia"/>
                <w:noProof/>
              </w:rPr>
              <w:t>电压的情况</w:t>
            </w:r>
          </w:p>
        </w:tc>
        <w:tc>
          <w:tcPr>
            <w:tcW w:w="2102" w:type="dxa"/>
          </w:tcPr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央企、跨国公司、</w:t>
            </w:r>
            <w:r w:rsidR="00765DC2">
              <w:rPr>
                <w:rFonts w:hint="eastAsia"/>
                <w:noProof/>
              </w:rPr>
              <w:t>部队、</w:t>
            </w:r>
            <w:r>
              <w:rPr>
                <w:rFonts w:hint="eastAsia"/>
                <w:noProof/>
              </w:rPr>
              <w:t>行业龙头企业，销毁</w:t>
            </w:r>
            <w:r w:rsidR="007915F1">
              <w:rPr>
                <w:rFonts w:hint="eastAsia"/>
                <w:noProof/>
              </w:rPr>
              <w:t>中心</w:t>
            </w:r>
          </w:p>
        </w:tc>
        <w:tc>
          <w:tcPr>
            <w:tcW w:w="2264" w:type="dxa"/>
          </w:tcPr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废品站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或</w:t>
            </w:r>
          </w:p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有大场地的企业</w:t>
            </w:r>
          </w:p>
          <w:p w:rsidR="007665F0" w:rsidRDefault="007665F0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对噪音和粉</w:t>
            </w:r>
            <w:r w:rsidR="0073716C">
              <w:rPr>
                <w:rFonts w:hint="eastAsia"/>
                <w:noProof/>
              </w:rPr>
              <w:t>无所谓</w:t>
            </w:r>
          </w:p>
        </w:tc>
        <w:tc>
          <w:tcPr>
            <w:tcW w:w="2129" w:type="dxa"/>
          </w:tcPr>
          <w:p w:rsidR="0058139D" w:rsidRDefault="0058139D" w:rsidP="007665F0">
            <w:pPr>
              <w:jc w:val="center"/>
            </w:pPr>
            <w:r>
              <w:rPr>
                <w:rFonts w:hint="eastAsia"/>
              </w:rPr>
              <w:t>预算较少的</w:t>
            </w:r>
          </w:p>
          <w:p w:rsidR="00377CAB" w:rsidRDefault="0058139D" w:rsidP="0073716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有闲置人手</w:t>
            </w:r>
          </w:p>
        </w:tc>
      </w:tr>
      <w:tr w:rsidR="005F16F1" w:rsidTr="00EC7629">
        <w:trPr>
          <w:trHeight w:val="2147"/>
        </w:trPr>
        <w:tc>
          <w:tcPr>
            <w:tcW w:w="907" w:type="dxa"/>
          </w:tcPr>
          <w:p w:rsidR="00B81EB4" w:rsidRDefault="00B81EB4" w:rsidP="00B81EB4">
            <w:r>
              <w:rPr>
                <w:rFonts w:hint="eastAsia"/>
              </w:rPr>
              <w:t>典型用户</w:t>
            </w:r>
          </w:p>
        </w:tc>
        <w:tc>
          <w:tcPr>
            <w:tcW w:w="1981" w:type="dxa"/>
          </w:tcPr>
          <w:p w:rsidR="00B81EB4" w:rsidRPr="000C0649" w:rsidRDefault="00B81EB4" w:rsidP="00B81EB4">
            <w:pPr>
              <w:rPr>
                <w:sz w:val="18"/>
              </w:rPr>
            </w:pPr>
            <w:r w:rsidRPr="000C0649">
              <w:rPr>
                <w:rFonts w:hint="eastAsia"/>
                <w:sz w:val="18"/>
              </w:rPr>
              <w:t>山东欣和食品六月鲜</w:t>
            </w:r>
          </w:p>
          <w:p w:rsidR="00B81EB4" w:rsidRPr="0067112F" w:rsidRDefault="00B81EB4" w:rsidP="00B81EB4">
            <w:pPr>
              <w:jc w:val="center"/>
              <w:rPr>
                <w:sz w:val="22"/>
              </w:rPr>
            </w:pPr>
            <w:r w:rsidRPr="0067112F">
              <w:rPr>
                <w:rFonts w:hint="eastAsia"/>
                <w:sz w:val="22"/>
              </w:rPr>
              <w:t>哈尔滨珍宝岛药业</w:t>
            </w:r>
          </w:p>
          <w:p w:rsidR="00B81EB4" w:rsidRPr="0063181E" w:rsidRDefault="00B81EB4" w:rsidP="00B81EB4">
            <w:pPr>
              <w:rPr>
                <w:sz w:val="22"/>
              </w:rPr>
            </w:pPr>
            <w:r w:rsidRPr="0063181E">
              <w:rPr>
                <w:rFonts w:hint="eastAsia"/>
                <w:sz w:val="22"/>
              </w:rPr>
              <w:t>牧纸人资源回收</w:t>
            </w:r>
          </w:p>
          <w:p w:rsidR="00B81EB4" w:rsidRPr="0067112F" w:rsidRDefault="00B81EB4" w:rsidP="00B81EB4">
            <w:pPr>
              <w:rPr>
                <w:sz w:val="22"/>
              </w:rPr>
            </w:pPr>
            <w:r w:rsidRPr="0067112F">
              <w:rPr>
                <w:rFonts w:hint="eastAsia"/>
                <w:sz w:val="22"/>
              </w:rPr>
              <w:t>佛山圣邦医药连锁</w:t>
            </w:r>
          </w:p>
          <w:p w:rsidR="00B81EB4" w:rsidRDefault="00B81EB4" w:rsidP="00B81EB4">
            <w:r w:rsidRPr="0067112F">
              <w:rPr>
                <w:rFonts w:hint="eastAsia"/>
                <w:sz w:val="22"/>
              </w:rPr>
              <w:t>许昌市莱娅发制品</w:t>
            </w:r>
          </w:p>
        </w:tc>
        <w:tc>
          <w:tcPr>
            <w:tcW w:w="2027" w:type="dxa"/>
          </w:tcPr>
          <w:p w:rsidR="00B81EB4" w:rsidRDefault="00B81EB4" w:rsidP="00B81EB4">
            <w:pPr>
              <w:rPr>
                <w:noProof/>
              </w:rPr>
            </w:pPr>
            <w:r w:rsidRPr="00AA23F8">
              <w:rPr>
                <w:rFonts w:hint="eastAsia"/>
                <w:noProof/>
              </w:rPr>
              <w:t>默克制药</w:t>
            </w:r>
          </w:p>
          <w:p w:rsidR="00B81EB4" w:rsidRDefault="00B81EB4" w:rsidP="00B81EB4">
            <w:pPr>
              <w:rPr>
                <w:noProof/>
              </w:rPr>
            </w:pPr>
            <w:r>
              <w:rPr>
                <w:rFonts w:hint="eastAsia"/>
                <w:noProof/>
              </w:rPr>
              <w:t>人民银行</w:t>
            </w:r>
          </w:p>
          <w:p w:rsidR="00B81EB4" w:rsidRDefault="00B81EB4" w:rsidP="00B81EB4">
            <w:pPr>
              <w:rPr>
                <w:noProof/>
              </w:rPr>
            </w:pPr>
            <w:r w:rsidRPr="00AA23F8">
              <w:rPr>
                <w:rFonts w:hint="eastAsia"/>
                <w:noProof/>
              </w:rPr>
              <w:t>上海杏花楼</w:t>
            </w:r>
          </w:p>
          <w:p w:rsidR="00B81EB4" w:rsidRDefault="00B81EB4" w:rsidP="00B81EB4">
            <w:pPr>
              <w:rPr>
                <w:noProof/>
              </w:rPr>
            </w:pPr>
            <w:r w:rsidRPr="00AA23F8">
              <w:rPr>
                <w:rFonts w:hint="eastAsia"/>
                <w:noProof/>
              </w:rPr>
              <w:t>商州区保密局</w:t>
            </w:r>
          </w:p>
          <w:p w:rsidR="00B81EB4" w:rsidRDefault="00B81EB4" w:rsidP="00B81EB4">
            <w:pPr>
              <w:rPr>
                <w:noProof/>
              </w:rPr>
            </w:pPr>
            <w:r>
              <w:rPr>
                <w:rFonts w:hint="eastAsia"/>
                <w:noProof/>
              </w:rPr>
              <w:t>福特汽车</w:t>
            </w:r>
          </w:p>
          <w:p w:rsidR="00B81EB4" w:rsidRDefault="00B81EB4" w:rsidP="00B81EB4">
            <w:pPr>
              <w:rPr>
                <w:noProof/>
              </w:rPr>
            </w:pPr>
            <w:r>
              <w:rPr>
                <w:rFonts w:hint="eastAsia"/>
                <w:noProof/>
              </w:rPr>
              <w:t>深圳龙华法院</w:t>
            </w:r>
          </w:p>
          <w:p w:rsidR="00B81EB4" w:rsidRDefault="00B81EB4" w:rsidP="00B81EB4">
            <w:pPr>
              <w:rPr>
                <w:noProof/>
              </w:rPr>
            </w:pPr>
            <w:r w:rsidRPr="00DA0630">
              <w:rPr>
                <w:rFonts w:hint="eastAsia"/>
                <w:noProof/>
              </w:rPr>
              <w:t>生态环境部</w:t>
            </w:r>
          </w:p>
        </w:tc>
        <w:tc>
          <w:tcPr>
            <w:tcW w:w="1916" w:type="dxa"/>
          </w:tcPr>
          <w:p w:rsidR="00B81EB4" w:rsidRDefault="00B81EB4" w:rsidP="00B81EB4">
            <w:r w:rsidRPr="00AA23F8">
              <w:rPr>
                <w:rFonts w:hint="eastAsia"/>
              </w:rPr>
              <w:t>无锡</w:t>
            </w:r>
            <w:r>
              <w:t xml:space="preserve">LG </w:t>
            </w:r>
            <w:r w:rsidRPr="00AA23F8">
              <w:rPr>
                <w:rFonts w:hint="eastAsia"/>
              </w:rPr>
              <w:t>海力士</w:t>
            </w:r>
            <w:r>
              <w:br/>
            </w:r>
            <w:r w:rsidRPr="00AA23F8">
              <w:rPr>
                <w:rFonts w:hint="eastAsia"/>
              </w:rPr>
              <w:t>东莞金泰纺织</w:t>
            </w:r>
            <w:r>
              <w:br/>
            </w:r>
            <w:r w:rsidRPr="00AA23F8">
              <w:rPr>
                <w:rFonts w:hint="eastAsia"/>
              </w:rPr>
              <w:t>澄迈锦洲食品</w:t>
            </w:r>
            <w:r>
              <w:br/>
            </w:r>
            <w:r w:rsidRPr="00DA0630">
              <w:rPr>
                <w:rFonts w:hint="eastAsia"/>
              </w:rPr>
              <w:t>安庆中级法院</w:t>
            </w:r>
            <w:r>
              <w:br/>
            </w:r>
            <w:r w:rsidRPr="00EC7629">
              <w:rPr>
                <w:rFonts w:hint="eastAsia"/>
                <w:sz w:val="21"/>
              </w:rPr>
              <w:t>杭州科百特过滤</w:t>
            </w:r>
            <w:r>
              <w:br/>
            </w:r>
            <w:r w:rsidRPr="000158CD">
              <w:rPr>
                <w:rFonts w:hint="eastAsia"/>
              </w:rPr>
              <w:t>德耀翔胜纺织</w:t>
            </w:r>
          </w:p>
        </w:tc>
        <w:tc>
          <w:tcPr>
            <w:tcW w:w="1916" w:type="dxa"/>
          </w:tcPr>
          <w:p w:rsidR="00B81EB4" w:rsidRDefault="00B81EB4" w:rsidP="00B81EB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正泰集团</w:t>
            </w:r>
            <w:r>
              <w:rPr>
                <w:noProof/>
              </w:rPr>
              <w:br/>
            </w:r>
            <w:r w:rsidRPr="008D2564">
              <w:rPr>
                <w:rFonts w:hint="eastAsia"/>
                <w:noProof/>
              </w:rPr>
              <w:t>蓝思科技</w:t>
            </w:r>
          </w:p>
          <w:p w:rsidR="00B81EB4" w:rsidRPr="0067112F" w:rsidRDefault="00B81EB4" w:rsidP="00B81EB4">
            <w:pPr>
              <w:jc w:val="center"/>
              <w:rPr>
                <w:noProof/>
                <w:sz w:val="18"/>
              </w:rPr>
            </w:pPr>
            <w:r w:rsidRPr="0067112F">
              <w:rPr>
                <w:rFonts w:hint="eastAsia"/>
                <w:noProof/>
                <w:sz w:val="18"/>
              </w:rPr>
              <w:t>一汽丰田</w:t>
            </w:r>
            <w:r>
              <w:rPr>
                <w:rFonts w:hint="eastAsia"/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t xml:space="preserve"> </w:t>
            </w:r>
            <w:r w:rsidRPr="0067112F">
              <w:rPr>
                <w:rFonts w:hint="eastAsia"/>
                <w:noProof/>
                <w:sz w:val="18"/>
              </w:rPr>
              <w:t>上汽大众</w:t>
            </w:r>
          </w:p>
          <w:p w:rsidR="00B81EB4" w:rsidRPr="005A2060" w:rsidRDefault="00B81EB4" w:rsidP="00B81EB4">
            <w:pPr>
              <w:jc w:val="center"/>
              <w:rPr>
                <w:noProof/>
                <w:sz w:val="22"/>
              </w:rPr>
            </w:pPr>
            <w:r w:rsidRPr="005A2060">
              <w:rPr>
                <w:rFonts w:hint="eastAsia"/>
                <w:noProof/>
                <w:sz w:val="22"/>
              </w:rPr>
              <w:t>河北农商银行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8D2564">
              <w:rPr>
                <w:rFonts w:hint="eastAsia"/>
                <w:noProof/>
              </w:rPr>
              <w:t>北京地质科学院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北京银行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BD280C">
              <w:rPr>
                <w:rFonts w:hint="eastAsia"/>
                <w:noProof/>
              </w:rPr>
              <w:t>长春公安局</w:t>
            </w:r>
          </w:p>
        </w:tc>
        <w:tc>
          <w:tcPr>
            <w:tcW w:w="2102" w:type="dxa"/>
          </w:tcPr>
          <w:p w:rsidR="00B81EB4" w:rsidRPr="00AB1FFD" w:rsidRDefault="00B81EB4" w:rsidP="00B81EB4">
            <w:pPr>
              <w:jc w:val="center"/>
              <w:rPr>
                <w:noProof/>
                <w:sz w:val="22"/>
              </w:rPr>
            </w:pPr>
            <w:r w:rsidRPr="00AB1FFD">
              <w:rPr>
                <w:rFonts w:hint="eastAsia"/>
                <w:noProof/>
                <w:sz w:val="22"/>
              </w:rPr>
              <w:t>工信部中招国际</w:t>
            </w:r>
          </w:p>
          <w:p w:rsidR="00B81EB4" w:rsidRPr="00AB1FFD" w:rsidRDefault="00B81EB4" w:rsidP="00B81EB4">
            <w:pPr>
              <w:jc w:val="center"/>
              <w:rPr>
                <w:noProof/>
                <w:sz w:val="22"/>
              </w:rPr>
            </w:pPr>
            <w:r w:rsidRPr="00AB1FFD">
              <w:rPr>
                <w:rFonts w:hint="eastAsia"/>
                <w:noProof/>
                <w:sz w:val="22"/>
              </w:rPr>
              <w:t>北京科兴生物</w:t>
            </w:r>
          </w:p>
          <w:p w:rsidR="00B81EB4" w:rsidRPr="00AB1FFD" w:rsidRDefault="00B81EB4" w:rsidP="00B81EB4">
            <w:pPr>
              <w:jc w:val="center"/>
              <w:rPr>
                <w:noProof/>
                <w:sz w:val="22"/>
              </w:rPr>
            </w:pPr>
            <w:r w:rsidRPr="00AB1FFD">
              <w:rPr>
                <w:rFonts w:hint="eastAsia"/>
                <w:noProof/>
                <w:sz w:val="22"/>
              </w:rPr>
              <w:t>中国生物疫苗厂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43473F">
              <w:rPr>
                <w:rFonts w:hint="eastAsia"/>
                <w:noProof/>
              </w:rPr>
              <w:t>北京第四法院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A76841">
              <w:rPr>
                <w:rFonts w:hint="eastAsia"/>
                <w:noProof/>
              </w:rPr>
              <w:t>西藏国家电网</w:t>
            </w:r>
          </w:p>
        </w:tc>
        <w:tc>
          <w:tcPr>
            <w:tcW w:w="2264" w:type="dxa"/>
          </w:tcPr>
          <w:p w:rsidR="00B81EB4" w:rsidRDefault="00B81EB4" w:rsidP="00B81EB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宁波</w:t>
            </w:r>
            <w:r w:rsidRPr="00A32A7D">
              <w:rPr>
                <w:rFonts w:hint="eastAsia"/>
                <w:noProof/>
              </w:rPr>
              <w:t>巴邑火锅</w:t>
            </w:r>
            <w:r>
              <w:rPr>
                <w:rFonts w:hint="eastAsia"/>
                <w:noProof/>
              </w:rPr>
              <w:t xml:space="preserve"> 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413300">
              <w:rPr>
                <w:rFonts w:hint="eastAsia"/>
                <w:noProof/>
              </w:rPr>
              <w:t>监利县保密局</w:t>
            </w:r>
          </w:p>
          <w:p w:rsidR="00B81EB4" w:rsidRDefault="00B81EB4" w:rsidP="00B81EB4">
            <w:pPr>
              <w:jc w:val="center"/>
            </w:pPr>
            <w:r>
              <w:rPr>
                <w:rFonts w:hint="eastAsia"/>
                <w:noProof/>
              </w:rPr>
              <w:t>北京</w:t>
            </w:r>
            <w:r w:rsidRPr="00413300">
              <w:rPr>
                <w:rFonts w:hint="eastAsia"/>
              </w:rPr>
              <w:t>武警采购站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0158CD">
              <w:rPr>
                <w:rFonts w:hint="eastAsia"/>
                <w:noProof/>
              </w:rPr>
              <w:t>瑞景茶楼</w:t>
            </w:r>
          </w:p>
          <w:p w:rsidR="00B81EB4" w:rsidRDefault="00B81EB4" w:rsidP="00B81EB4">
            <w:pPr>
              <w:jc w:val="center"/>
              <w:rPr>
                <w:noProof/>
              </w:rPr>
            </w:pPr>
            <w:r w:rsidRPr="003E076C">
              <w:rPr>
                <w:rFonts w:hint="eastAsia"/>
                <w:noProof/>
              </w:rPr>
              <w:t>银雁</w:t>
            </w:r>
            <w:r>
              <w:rPr>
                <w:rFonts w:hint="eastAsia"/>
                <w:noProof/>
              </w:rPr>
              <w:t>档案管理</w:t>
            </w:r>
            <w:r>
              <w:rPr>
                <w:noProof/>
              </w:rPr>
              <w:br/>
            </w:r>
            <w:r w:rsidRPr="00B756B3">
              <w:rPr>
                <w:rFonts w:hint="eastAsia"/>
                <w:noProof/>
              </w:rPr>
              <w:t>云南红河牧纸人</w:t>
            </w:r>
          </w:p>
        </w:tc>
        <w:tc>
          <w:tcPr>
            <w:tcW w:w="2129" w:type="dxa"/>
          </w:tcPr>
          <w:p w:rsidR="00B81EB4" w:rsidRDefault="00B81EB4" w:rsidP="00B81EB4">
            <w:pPr>
              <w:jc w:val="center"/>
            </w:pPr>
            <w:r>
              <w:rPr>
                <w:rFonts w:hint="eastAsia"/>
              </w:rPr>
              <w:t>嘉兴</w:t>
            </w:r>
            <w:r w:rsidRPr="001D4836">
              <w:rPr>
                <w:rFonts w:hint="eastAsia"/>
              </w:rPr>
              <w:t>鹿邦集团</w:t>
            </w:r>
            <w:r>
              <w:rPr>
                <w:rFonts w:hint="eastAsia"/>
              </w:rPr>
              <w:t xml:space="preserve"> </w:t>
            </w:r>
          </w:p>
          <w:p w:rsidR="00B81EB4" w:rsidRPr="00110C0F" w:rsidRDefault="00B81EB4" w:rsidP="00B81EB4">
            <w:pPr>
              <w:jc w:val="center"/>
              <w:rPr>
                <w:sz w:val="22"/>
              </w:rPr>
            </w:pPr>
            <w:r w:rsidRPr="00110C0F">
              <w:rPr>
                <w:rFonts w:hint="eastAsia"/>
                <w:sz w:val="22"/>
              </w:rPr>
              <w:t>绍兴宝庆印染</w:t>
            </w:r>
          </w:p>
          <w:p w:rsidR="00B81EB4" w:rsidRPr="00110C0F" w:rsidRDefault="00B81EB4" w:rsidP="00B81EB4">
            <w:pPr>
              <w:jc w:val="center"/>
              <w:rPr>
                <w:sz w:val="22"/>
              </w:rPr>
            </w:pPr>
            <w:r w:rsidRPr="00110C0F">
              <w:rPr>
                <w:rFonts w:hint="eastAsia"/>
                <w:sz w:val="22"/>
              </w:rPr>
              <w:t>北京双益达饮用水</w:t>
            </w:r>
          </w:p>
          <w:p w:rsidR="00B81EB4" w:rsidRDefault="00B81EB4" w:rsidP="00B81EB4">
            <w:pPr>
              <w:jc w:val="center"/>
            </w:pPr>
            <w:r w:rsidRPr="00110C0F">
              <w:rPr>
                <w:rFonts w:hint="eastAsia"/>
                <w:sz w:val="22"/>
              </w:rPr>
              <w:t>成都精铖电子设备</w:t>
            </w:r>
          </w:p>
        </w:tc>
      </w:tr>
      <w:tr w:rsidR="00CC3F37" w:rsidTr="00EC7629">
        <w:trPr>
          <w:trHeight w:val="2147"/>
        </w:trPr>
        <w:tc>
          <w:tcPr>
            <w:tcW w:w="907" w:type="dxa"/>
          </w:tcPr>
          <w:p w:rsidR="00CC3F37" w:rsidRDefault="00DA262C" w:rsidP="00B81EB4">
            <w:r w:rsidRPr="00597B87">
              <w:rPr>
                <w:noProof/>
              </w:rPr>
              <w:lastRenderedPageBreak/>
              <w:drawing>
                <wp:inline distT="0" distB="0" distL="0" distR="0" wp14:anchorId="623D180A" wp14:editId="5CD013B8">
                  <wp:extent cx="411480" cy="401955"/>
                  <wp:effectExtent l="0" t="0" r="0" b="4445"/>
                  <wp:docPr id="30915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597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CC3F37" w:rsidRPr="000C0649" w:rsidRDefault="00CC3F37" w:rsidP="00B81EB4">
            <w:pPr>
              <w:rPr>
                <w:sz w:val="18"/>
              </w:rPr>
            </w:pPr>
          </w:p>
        </w:tc>
        <w:tc>
          <w:tcPr>
            <w:tcW w:w="2027" w:type="dxa"/>
          </w:tcPr>
          <w:p w:rsidR="00CC3F37" w:rsidRPr="00AA23F8" w:rsidRDefault="00CC3F37" w:rsidP="00B81EB4">
            <w:pPr>
              <w:rPr>
                <w:noProof/>
              </w:rPr>
            </w:pPr>
          </w:p>
        </w:tc>
        <w:tc>
          <w:tcPr>
            <w:tcW w:w="1916" w:type="dxa"/>
          </w:tcPr>
          <w:p w:rsidR="00CC3F37" w:rsidRPr="00AA23F8" w:rsidRDefault="00CC3F37" w:rsidP="00B81EB4"/>
        </w:tc>
        <w:tc>
          <w:tcPr>
            <w:tcW w:w="1916" w:type="dxa"/>
          </w:tcPr>
          <w:p w:rsidR="00CC3F37" w:rsidRDefault="00CC3F37" w:rsidP="00B81EB4">
            <w:pPr>
              <w:jc w:val="center"/>
              <w:rPr>
                <w:noProof/>
              </w:rPr>
            </w:pPr>
          </w:p>
        </w:tc>
        <w:tc>
          <w:tcPr>
            <w:tcW w:w="2102" w:type="dxa"/>
          </w:tcPr>
          <w:p w:rsidR="00CC3F37" w:rsidRPr="00AB1FFD" w:rsidRDefault="00CC3F37" w:rsidP="00B81EB4">
            <w:pPr>
              <w:jc w:val="center"/>
              <w:rPr>
                <w:noProof/>
                <w:sz w:val="22"/>
              </w:rPr>
            </w:pPr>
          </w:p>
        </w:tc>
        <w:tc>
          <w:tcPr>
            <w:tcW w:w="2264" w:type="dxa"/>
          </w:tcPr>
          <w:p w:rsidR="00CC3F37" w:rsidRDefault="00CC3F37" w:rsidP="00B81EB4">
            <w:pPr>
              <w:jc w:val="center"/>
              <w:rPr>
                <w:noProof/>
              </w:rPr>
            </w:pPr>
          </w:p>
        </w:tc>
        <w:tc>
          <w:tcPr>
            <w:tcW w:w="2129" w:type="dxa"/>
          </w:tcPr>
          <w:p w:rsidR="00CC3F37" w:rsidRDefault="00CC3F37" w:rsidP="00B81EB4">
            <w:pPr>
              <w:jc w:val="center"/>
            </w:pPr>
          </w:p>
        </w:tc>
      </w:tr>
    </w:tbl>
    <w:p w:rsidR="004848AE" w:rsidRDefault="004848AE" w:rsidP="0063389A"/>
    <w:p w:rsidR="00DA262C" w:rsidRDefault="00DA262C" w:rsidP="0063389A"/>
    <w:sectPr w:rsidR="00DA262C" w:rsidSect="004D14B1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8B"/>
    <w:rsid w:val="00003499"/>
    <w:rsid w:val="000158CD"/>
    <w:rsid w:val="000261D8"/>
    <w:rsid w:val="00051053"/>
    <w:rsid w:val="0006398E"/>
    <w:rsid w:val="00084842"/>
    <w:rsid w:val="000921B1"/>
    <w:rsid w:val="000C023B"/>
    <w:rsid w:val="000C64CB"/>
    <w:rsid w:val="000D6F21"/>
    <w:rsid w:val="000E5BB6"/>
    <w:rsid w:val="000F4300"/>
    <w:rsid w:val="001A3A1E"/>
    <w:rsid w:val="001B54A3"/>
    <w:rsid w:val="001B67E8"/>
    <w:rsid w:val="001C6264"/>
    <w:rsid w:val="001D4836"/>
    <w:rsid w:val="001F7F9D"/>
    <w:rsid w:val="002179C8"/>
    <w:rsid w:val="00234299"/>
    <w:rsid w:val="00234D57"/>
    <w:rsid w:val="002417F1"/>
    <w:rsid w:val="00242EE1"/>
    <w:rsid w:val="002553A2"/>
    <w:rsid w:val="00263F7D"/>
    <w:rsid w:val="00264CC1"/>
    <w:rsid w:val="002723B5"/>
    <w:rsid w:val="002737BE"/>
    <w:rsid w:val="00273E37"/>
    <w:rsid w:val="002C4699"/>
    <w:rsid w:val="002D718B"/>
    <w:rsid w:val="002E253E"/>
    <w:rsid w:val="0034024C"/>
    <w:rsid w:val="0034500D"/>
    <w:rsid w:val="00345144"/>
    <w:rsid w:val="00346774"/>
    <w:rsid w:val="003721FD"/>
    <w:rsid w:val="00377CAB"/>
    <w:rsid w:val="003C1429"/>
    <w:rsid w:val="003E076C"/>
    <w:rsid w:val="00412E22"/>
    <w:rsid w:val="00413300"/>
    <w:rsid w:val="0043473F"/>
    <w:rsid w:val="00443911"/>
    <w:rsid w:val="004840E2"/>
    <w:rsid w:val="004848AE"/>
    <w:rsid w:val="004B201A"/>
    <w:rsid w:val="004D14B1"/>
    <w:rsid w:val="004D3D7D"/>
    <w:rsid w:val="004E3920"/>
    <w:rsid w:val="004E6B96"/>
    <w:rsid w:val="004F0200"/>
    <w:rsid w:val="004F68FF"/>
    <w:rsid w:val="00534C8A"/>
    <w:rsid w:val="0058139D"/>
    <w:rsid w:val="005E634C"/>
    <w:rsid w:val="005F16F1"/>
    <w:rsid w:val="00613665"/>
    <w:rsid w:val="00622467"/>
    <w:rsid w:val="0062609D"/>
    <w:rsid w:val="0063389A"/>
    <w:rsid w:val="00650B85"/>
    <w:rsid w:val="0067689D"/>
    <w:rsid w:val="006820B6"/>
    <w:rsid w:val="006A1761"/>
    <w:rsid w:val="006A6130"/>
    <w:rsid w:val="006B3F6D"/>
    <w:rsid w:val="006D7335"/>
    <w:rsid w:val="006F1824"/>
    <w:rsid w:val="00722C08"/>
    <w:rsid w:val="0073716C"/>
    <w:rsid w:val="0075466B"/>
    <w:rsid w:val="00765DC2"/>
    <w:rsid w:val="007665F0"/>
    <w:rsid w:val="00774D87"/>
    <w:rsid w:val="007915F1"/>
    <w:rsid w:val="007A0C9A"/>
    <w:rsid w:val="007A2E06"/>
    <w:rsid w:val="007A487E"/>
    <w:rsid w:val="007C228A"/>
    <w:rsid w:val="007C646F"/>
    <w:rsid w:val="007D0B79"/>
    <w:rsid w:val="007F7C43"/>
    <w:rsid w:val="008158DC"/>
    <w:rsid w:val="00845F40"/>
    <w:rsid w:val="00882BF7"/>
    <w:rsid w:val="008A03A5"/>
    <w:rsid w:val="008B32EA"/>
    <w:rsid w:val="008C54E7"/>
    <w:rsid w:val="008D0164"/>
    <w:rsid w:val="008D2564"/>
    <w:rsid w:val="008F30AB"/>
    <w:rsid w:val="00903299"/>
    <w:rsid w:val="00907529"/>
    <w:rsid w:val="00923629"/>
    <w:rsid w:val="00931D8F"/>
    <w:rsid w:val="00935ED0"/>
    <w:rsid w:val="00981B37"/>
    <w:rsid w:val="00995FB6"/>
    <w:rsid w:val="009A5C0A"/>
    <w:rsid w:val="009B0BD1"/>
    <w:rsid w:val="009D3255"/>
    <w:rsid w:val="009D6500"/>
    <w:rsid w:val="009E6D2F"/>
    <w:rsid w:val="009E71D7"/>
    <w:rsid w:val="00A171BB"/>
    <w:rsid w:val="00A206DC"/>
    <w:rsid w:val="00A32A7D"/>
    <w:rsid w:val="00A44FB0"/>
    <w:rsid w:val="00A702DC"/>
    <w:rsid w:val="00A76841"/>
    <w:rsid w:val="00A80312"/>
    <w:rsid w:val="00AA23F8"/>
    <w:rsid w:val="00AB4316"/>
    <w:rsid w:val="00AC398D"/>
    <w:rsid w:val="00AD0C4B"/>
    <w:rsid w:val="00AD51C7"/>
    <w:rsid w:val="00AF1E23"/>
    <w:rsid w:val="00AF49AC"/>
    <w:rsid w:val="00B01E81"/>
    <w:rsid w:val="00B21A9E"/>
    <w:rsid w:val="00B3043F"/>
    <w:rsid w:val="00B373A4"/>
    <w:rsid w:val="00B44C63"/>
    <w:rsid w:val="00B60D17"/>
    <w:rsid w:val="00B61142"/>
    <w:rsid w:val="00B70492"/>
    <w:rsid w:val="00B712D4"/>
    <w:rsid w:val="00B756B3"/>
    <w:rsid w:val="00B81EB4"/>
    <w:rsid w:val="00B9059B"/>
    <w:rsid w:val="00B94157"/>
    <w:rsid w:val="00BB2543"/>
    <w:rsid w:val="00BC5C4D"/>
    <w:rsid w:val="00BD280C"/>
    <w:rsid w:val="00BE6C6B"/>
    <w:rsid w:val="00C63E03"/>
    <w:rsid w:val="00C706A6"/>
    <w:rsid w:val="00C92E77"/>
    <w:rsid w:val="00CA23CA"/>
    <w:rsid w:val="00CC3F37"/>
    <w:rsid w:val="00CD3173"/>
    <w:rsid w:val="00D112DB"/>
    <w:rsid w:val="00D17B21"/>
    <w:rsid w:val="00D25E10"/>
    <w:rsid w:val="00D35249"/>
    <w:rsid w:val="00D51625"/>
    <w:rsid w:val="00D53F76"/>
    <w:rsid w:val="00D54BC3"/>
    <w:rsid w:val="00DA0630"/>
    <w:rsid w:val="00DA262C"/>
    <w:rsid w:val="00E00C28"/>
    <w:rsid w:val="00E22235"/>
    <w:rsid w:val="00E50A77"/>
    <w:rsid w:val="00E57DFC"/>
    <w:rsid w:val="00E91304"/>
    <w:rsid w:val="00EB4A33"/>
    <w:rsid w:val="00EC7629"/>
    <w:rsid w:val="00F02663"/>
    <w:rsid w:val="00F32683"/>
    <w:rsid w:val="00F44A95"/>
    <w:rsid w:val="00F7503C"/>
    <w:rsid w:val="00FD02ED"/>
    <w:rsid w:val="00FE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1DEC9-5053-A249-B499-69FDA0F3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39"/>
    <w:qFormat/>
    <w:rsid w:val="0048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F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B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20</cp:revision>
  <cp:lastPrinted>2022-05-20T03:14:00Z</cp:lastPrinted>
  <dcterms:created xsi:type="dcterms:W3CDTF">2024-08-23T06:20:00Z</dcterms:created>
  <dcterms:modified xsi:type="dcterms:W3CDTF">2024-09-20T11:04:00Z</dcterms:modified>
</cp:coreProperties>
</file>